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2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12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2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12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12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«08»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июл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6-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12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 xml:space="preserve">73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2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подтвердить спортивный разряд «кандидат в мастера спорта» спортсменам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2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Плавание</w:t>
      </w:r>
      <w:r>
        <w:rPr>
          <w:sz w:val="28"/>
          <w:szCs w:val="28"/>
        </w:rPr>
      </w:r>
    </w:p>
    <w:p>
      <w:pPr>
        <w:pStyle w:val="912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108" w:type="dxa"/>
        <w:tblW w:w="4946" w:type="pct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712"/>
        <w:gridCol w:w="1984"/>
        <w:gridCol w:w="2976"/>
        <w:gridCol w:w="1528"/>
      </w:tblGrid>
      <w:tr>
        <w:trPr/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auto" w:sz="4" w:space="0"/>
            </w:tcBorders>
            <w:tcW w:w="2712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auto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7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t xml:space="preserve">Каймонова</w:t>
            </w:r>
            <w:r/>
          </w:p>
          <w:p>
            <w:pPr>
              <w:pBdr/>
              <w:spacing/>
              <w:ind/>
              <w:rPr/>
            </w:pPr>
            <w:r>
              <w:rPr>
                <w:highlight w:val="none"/>
              </w:rPr>
              <w:t xml:space="preserve">Дарья Алексеевна</w:t>
            </w:r>
            <w:r>
              <w:rPr>
                <w:highlight w:val="none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г. </w:t>
            </w:r>
            <w:r>
              <w:rPr>
                <w:highlight w:val="none"/>
              </w:rPr>
              <w:t xml:space="preserve">Липецк</w:t>
            </w:r>
            <w:r/>
          </w:p>
        </w:tc>
        <w:tc>
          <w:tcPr>
            <w:tcBorders/>
            <w:tcW w:w="2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ГАУ ДО ЛО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ОК СШОР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rPr/>
            </w:pPr>
            <w:r>
              <w:t xml:space="preserve">15.0</w:t>
            </w:r>
            <w:r>
              <w:t xml:space="preserve">8</w:t>
            </w:r>
            <w:r>
              <w:t xml:space="preserve">.2025 – </w:t>
            </w:r>
            <w:r>
              <w:t xml:space="preserve">14.0</w:t>
            </w:r>
            <w:r>
              <w:t xml:space="preserve">8</w:t>
            </w:r>
            <w:r>
              <w:t xml:space="preserve">.2028</w:t>
            </w:r>
            <w:r/>
          </w:p>
        </w:tc>
      </w:tr>
    </w:tbl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Ind w:w="108" w:type="dxa"/>
        <w:tblW w:w="973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401"/>
        <w:gridCol w:w="6332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401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 физической культуры и спорта 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33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12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К.Д. Казакова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23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2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Placeholder Text"/>
    <w:basedOn w:val="869"/>
    <w:uiPriority w:val="99"/>
    <w:semiHidden/>
    <w:pPr>
      <w:pBdr/>
      <w:spacing/>
      <w:ind/>
    </w:pPr>
    <w:rPr>
      <w:color w:val="666666"/>
    </w:rPr>
  </w:style>
  <w:style w:type="paragraph" w:styleId="724">
    <w:name w:val="toc 1"/>
    <w:basedOn w:val="912"/>
    <w:next w:val="912"/>
    <w:uiPriority w:val="39"/>
    <w:unhideWhenUsed/>
    <w:pPr>
      <w:pBdr/>
      <w:spacing w:after="100"/>
      <w:ind/>
    </w:pPr>
  </w:style>
  <w:style w:type="paragraph" w:styleId="725">
    <w:name w:val="toc 2"/>
    <w:basedOn w:val="912"/>
    <w:next w:val="912"/>
    <w:uiPriority w:val="39"/>
    <w:unhideWhenUsed/>
    <w:pPr>
      <w:pBdr/>
      <w:spacing w:after="100"/>
      <w:ind w:left="220"/>
    </w:pPr>
  </w:style>
  <w:style w:type="paragraph" w:styleId="726">
    <w:name w:val="toc 3"/>
    <w:basedOn w:val="912"/>
    <w:next w:val="912"/>
    <w:uiPriority w:val="39"/>
    <w:unhideWhenUsed/>
    <w:pPr>
      <w:pBdr/>
      <w:spacing w:after="100"/>
      <w:ind w:left="440"/>
    </w:pPr>
  </w:style>
  <w:style w:type="paragraph" w:styleId="727">
    <w:name w:val="toc 4"/>
    <w:basedOn w:val="912"/>
    <w:next w:val="912"/>
    <w:uiPriority w:val="39"/>
    <w:unhideWhenUsed/>
    <w:pPr>
      <w:pBdr/>
      <w:spacing w:after="100"/>
      <w:ind w:left="660"/>
    </w:pPr>
  </w:style>
  <w:style w:type="paragraph" w:styleId="728">
    <w:name w:val="toc 5"/>
    <w:basedOn w:val="912"/>
    <w:next w:val="912"/>
    <w:uiPriority w:val="39"/>
    <w:unhideWhenUsed/>
    <w:pPr>
      <w:pBdr/>
      <w:spacing w:after="100"/>
      <w:ind w:left="880"/>
    </w:pPr>
  </w:style>
  <w:style w:type="paragraph" w:styleId="729">
    <w:name w:val="toc 6"/>
    <w:basedOn w:val="912"/>
    <w:next w:val="912"/>
    <w:uiPriority w:val="39"/>
    <w:unhideWhenUsed/>
    <w:pPr>
      <w:pBdr/>
      <w:spacing w:after="100"/>
      <w:ind w:left="1100"/>
    </w:pPr>
  </w:style>
  <w:style w:type="paragraph" w:styleId="730">
    <w:name w:val="toc 7"/>
    <w:basedOn w:val="912"/>
    <w:next w:val="912"/>
    <w:uiPriority w:val="39"/>
    <w:unhideWhenUsed/>
    <w:pPr>
      <w:pBdr/>
      <w:spacing w:after="100"/>
      <w:ind w:left="1320"/>
    </w:pPr>
  </w:style>
  <w:style w:type="paragraph" w:styleId="731">
    <w:name w:val="toc 8"/>
    <w:basedOn w:val="912"/>
    <w:next w:val="912"/>
    <w:uiPriority w:val="39"/>
    <w:unhideWhenUsed/>
    <w:pPr>
      <w:pBdr/>
      <w:spacing w:after="100"/>
      <w:ind w:left="1540"/>
    </w:pPr>
  </w:style>
  <w:style w:type="paragraph" w:styleId="732">
    <w:name w:val="toc 9"/>
    <w:basedOn w:val="912"/>
    <w:next w:val="912"/>
    <w:uiPriority w:val="39"/>
    <w:unhideWhenUsed/>
    <w:pPr>
      <w:pBdr/>
      <w:spacing w:after="100"/>
      <w:ind w:left="1760"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0">
    <w:name w:val="Heading 1"/>
    <w:basedOn w:val="912"/>
    <w:next w:val="912"/>
    <w:link w:val="8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1">
    <w:name w:val="Heading 2"/>
    <w:basedOn w:val="912"/>
    <w:next w:val="912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2">
    <w:name w:val="Heading 3"/>
    <w:basedOn w:val="912"/>
    <w:next w:val="912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3">
    <w:name w:val="Heading 4"/>
    <w:basedOn w:val="912"/>
    <w:next w:val="912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4">
    <w:name w:val="Heading 5"/>
    <w:basedOn w:val="912"/>
    <w:next w:val="912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5">
    <w:name w:val="Heading 6"/>
    <w:basedOn w:val="912"/>
    <w:next w:val="912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6">
    <w:name w:val="Heading 7"/>
    <w:basedOn w:val="912"/>
    <w:next w:val="912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7">
    <w:name w:val="Heading 8"/>
    <w:basedOn w:val="912"/>
    <w:next w:val="912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Heading 9"/>
    <w:basedOn w:val="912"/>
    <w:next w:val="912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9" w:default="1">
    <w:name w:val="Default Paragraph Font"/>
    <w:uiPriority w:val="1"/>
    <w:semiHidden/>
    <w:unhideWhenUsed/>
    <w:pPr>
      <w:pBdr/>
      <w:spacing/>
      <w:ind/>
    </w:pPr>
  </w:style>
  <w:style w:type="numbering" w:styleId="870" w:default="1">
    <w:name w:val="No List"/>
    <w:uiPriority w:val="99"/>
    <w:semiHidden/>
    <w:unhideWhenUsed/>
    <w:pPr>
      <w:pBdr/>
      <w:spacing/>
      <w:ind/>
    </w:pPr>
  </w:style>
  <w:style w:type="character" w:styleId="871">
    <w:name w:val="Heading 1 Char"/>
    <w:basedOn w:val="869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869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869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869"/>
    <w:link w:val="86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869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869"/>
    <w:link w:val="8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869"/>
    <w:link w:val="8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869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869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Title"/>
    <w:basedOn w:val="912"/>
    <w:next w:val="912"/>
    <w:link w:val="88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Title Char"/>
    <w:basedOn w:val="869"/>
    <w:link w:val="8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2">
    <w:name w:val="Subtitle"/>
    <w:basedOn w:val="912"/>
    <w:next w:val="912"/>
    <w:link w:val="8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3">
    <w:name w:val="Subtitle Char"/>
    <w:basedOn w:val="869"/>
    <w:link w:val="8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4">
    <w:name w:val="Quote"/>
    <w:basedOn w:val="912"/>
    <w:next w:val="912"/>
    <w:link w:val="8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5">
    <w:name w:val="Quote Char"/>
    <w:basedOn w:val="869"/>
    <w:link w:val="88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6">
    <w:name w:val="List Paragraph"/>
    <w:basedOn w:val="912"/>
    <w:uiPriority w:val="34"/>
    <w:qFormat/>
    <w:pPr>
      <w:pBdr/>
      <w:spacing/>
      <w:ind w:left="720"/>
      <w:contextualSpacing w:val="true"/>
    </w:pPr>
  </w:style>
  <w:style w:type="character" w:styleId="887">
    <w:name w:val="Intense Emphasis"/>
    <w:basedOn w:val="8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8">
    <w:name w:val="Intense Quote"/>
    <w:basedOn w:val="912"/>
    <w:next w:val="912"/>
    <w:link w:val="88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9">
    <w:name w:val="Intense Quote Char"/>
    <w:basedOn w:val="869"/>
    <w:link w:val="88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0">
    <w:name w:val="Intense Reference"/>
    <w:basedOn w:val="8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1">
    <w:name w:val="No Spacing"/>
    <w:basedOn w:val="912"/>
    <w:uiPriority w:val="1"/>
    <w:qFormat/>
    <w:pPr>
      <w:pBdr/>
      <w:spacing w:after="0" w:line="240" w:lineRule="auto"/>
      <w:ind/>
    </w:pPr>
  </w:style>
  <w:style w:type="character" w:styleId="892">
    <w:name w:val="Subtle Emphasis"/>
    <w:basedOn w:val="8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Emphasis"/>
    <w:basedOn w:val="869"/>
    <w:uiPriority w:val="20"/>
    <w:qFormat/>
    <w:pPr>
      <w:pBdr/>
      <w:spacing/>
      <w:ind/>
    </w:pPr>
    <w:rPr>
      <w:i/>
      <w:iCs/>
    </w:rPr>
  </w:style>
  <w:style w:type="character" w:styleId="894">
    <w:name w:val="Strong"/>
    <w:basedOn w:val="869"/>
    <w:uiPriority w:val="22"/>
    <w:qFormat/>
    <w:pPr>
      <w:pBdr/>
      <w:spacing/>
      <w:ind/>
    </w:pPr>
    <w:rPr>
      <w:b/>
      <w:bCs/>
    </w:rPr>
  </w:style>
  <w:style w:type="character" w:styleId="895">
    <w:name w:val="Subtle Reference"/>
    <w:basedOn w:val="8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6">
    <w:name w:val="Book Title"/>
    <w:basedOn w:val="8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7">
    <w:name w:val="Header"/>
    <w:basedOn w:val="912"/>
    <w:link w:val="8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8">
    <w:name w:val="Header Char"/>
    <w:basedOn w:val="869"/>
    <w:link w:val="897"/>
    <w:uiPriority w:val="99"/>
    <w:pPr>
      <w:pBdr/>
      <w:spacing/>
      <w:ind/>
    </w:pPr>
  </w:style>
  <w:style w:type="paragraph" w:styleId="899">
    <w:name w:val="Footer"/>
    <w:basedOn w:val="912"/>
    <w:link w:val="9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0">
    <w:name w:val="Footer Char"/>
    <w:basedOn w:val="869"/>
    <w:link w:val="899"/>
    <w:uiPriority w:val="99"/>
    <w:pPr>
      <w:pBdr/>
      <w:spacing/>
      <w:ind/>
    </w:pPr>
  </w:style>
  <w:style w:type="paragraph" w:styleId="901">
    <w:name w:val="Caption"/>
    <w:basedOn w:val="912"/>
    <w:next w:val="91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2">
    <w:name w:val="footnote text"/>
    <w:basedOn w:val="912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>
    <w:name w:val="Footnote Text Char"/>
    <w:basedOn w:val="869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foot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endnote text"/>
    <w:basedOn w:val="912"/>
    <w:link w:val="9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6">
    <w:name w:val="Endnote Text Char"/>
    <w:basedOn w:val="869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character" w:styleId="908">
    <w:name w:val="Hyperlink"/>
    <w:basedOn w:val="8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9">
    <w:name w:val="FollowedHyperlink"/>
    <w:basedOn w:val="8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>
    <w:name w:val="table of figures"/>
    <w:basedOn w:val="912"/>
    <w:next w:val="912"/>
    <w:uiPriority w:val="99"/>
    <w:unhideWhenUsed/>
    <w:pPr>
      <w:pBdr/>
      <w:spacing w:after="0" w:afterAutospacing="0"/>
      <w:ind/>
    </w:pPr>
  </w:style>
  <w:style w:type="paragraph" w:styleId="912" w:default="1">
    <w:name w:val="Normal"/>
    <w:next w:val="912"/>
    <w:link w:val="912"/>
    <w:qFormat/>
    <w:pPr>
      <w:pBdr/>
      <w:spacing/>
      <w:ind/>
    </w:pPr>
    <w:rPr>
      <w:sz w:val="24"/>
      <w:lang w:val="ru-RU" w:eastAsia="ru-RU" w:bidi="ar-SA"/>
    </w:rPr>
  </w:style>
  <w:style w:type="paragraph" w:styleId="913">
    <w:name w:val="Заголовок 1"/>
    <w:basedOn w:val="912"/>
    <w:next w:val="912"/>
    <w:link w:val="912"/>
    <w:qFormat/>
    <w:pPr>
      <w:keepNext w:val="true"/>
      <w:pBdr/>
      <w:spacing/>
      <w:ind/>
      <w:outlineLvl w:val="0"/>
    </w:pPr>
    <w:rPr>
      <w:sz w:val="24"/>
    </w:rPr>
  </w:style>
  <w:style w:type="paragraph" w:styleId="914">
    <w:name w:val="Заголовок 2"/>
    <w:basedOn w:val="912"/>
    <w:next w:val="912"/>
    <w:link w:val="912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5">
    <w:name w:val="Основной шрифт абзаца"/>
    <w:next w:val="915"/>
    <w:link w:val="912"/>
    <w:semiHidden/>
    <w:pPr>
      <w:pBdr/>
      <w:spacing/>
      <w:ind/>
    </w:pPr>
  </w:style>
  <w:style w:type="table" w:styleId="916">
    <w:name w:val="Обычная таблица"/>
    <w:next w:val="916"/>
    <w:link w:val="912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7">
    <w:name w:val="Нет списка"/>
    <w:next w:val="917"/>
    <w:link w:val="912"/>
    <w:semiHidden/>
    <w:pPr>
      <w:pBdr/>
      <w:spacing/>
      <w:ind/>
    </w:pPr>
  </w:style>
  <w:style w:type="paragraph" w:styleId="918">
    <w:name w:val="Основной текст"/>
    <w:basedOn w:val="912"/>
    <w:next w:val="918"/>
    <w:link w:val="912"/>
    <w:pPr>
      <w:pBdr/>
      <w:spacing/>
      <w:ind w:right="-99"/>
    </w:pPr>
    <w:rPr>
      <w:sz w:val="24"/>
    </w:rPr>
  </w:style>
  <w:style w:type="paragraph" w:styleId="919">
    <w:name w:val="Основной текст 2"/>
    <w:basedOn w:val="912"/>
    <w:next w:val="919"/>
    <w:link w:val="922"/>
    <w:pPr>
      <w:pBdr/>
      <w:spacing/>
      <w:ind/>
      <w:jc w:val="both"/>
    </w:pPr>
    <w:rPr>
      <w:lang w:val="en-US" w:eastAsia="en-US"/>
    </w:rPr>
  </w:style>
  <w:style w:type="paragraph" w:styleId="920">
    <w:name w:val="Текст выноски"/>
    <w:basedOn w:val="912"/>
    <w:next w:val="920"/>
    <w:link w:val="912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21">
    <w:name w:val="Сетка таблицы"/>
    <w:basedOn w:val="916"/>
    <w:next w:val="921"/>
    <w:link w:val="912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2">
    <w:name w:val="Основной текст 2 Знак"/>
    <w:next w:val="922"/>
    <w:link w:val="919"/>
    <w:pPr>
      <w:pBdr/>
      <w:spacing/>
      <w:ind/>
    </w:pPr>
    <w:rPr>
      <w:sz w:val="24"/>
    </w:rPr>
  </w:style>
  <w:style w:type="paragraph" w:styleId="923">
    <w:name w:val="Обычный (веб)"/>
    <w:basedOn w:val="912"/>
    <w:next w:val="923"/>
    <w:link w:val="912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24">
    <w:name w:val="Строгий"/>
    <w:next w:val="924"/>
    <w:link w:val="912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589</cp:revision>
  <dcterms:created xsi:type="dcterms:W3CDTF">2010-01-13T11:42:00Z</dcterms:created>
  <dcterms:modified xsi:type="dcterms:W3CDTF">2025-07-09T05:18:02Z</dcterms:modified>
  <cp:version>983040</cp:version>
</cp:coreProperties>
</file>